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0B3E" w14:textId="54D84420" w:rsidR="0026156D" w:rsidRPr="00DD6B0D" w:rsidRDefault="00072459" w:rsidP="0026156D">
      <w:pPr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D6B0D">
        <w:rPr>
          <w:rFonts w:eastAsia="Times New Roman" w:cstheme="minorHAnsi"/>
          <w:b/>
          <w:bCs/>
          <w:sz w:val="28"/>
          <w:szCs w:val="28"/>
          <w:lang w:eastAsia="en-GB"/>
        </w:rPr>
        <w:t>Order Processor</w:t>
      </w:r>
      <w:r w:rsidR="0026156D" w:rsidRPr="00DD6B0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Vacancy</w:t>
      </w:r>
    </w:p>
    <w:p w14:paraId="3BC3EC2D" w14:textId="0DA3509F" w:rsidR="0026156D" w:rsidRPr="0026156D" w:rsidRDefault="0026156D" w:rsidP="0026156D">
      <w:pPr>
        <w:rPr>
          <w:rFonts w:eastAsia="Times New Roman" w:cstheme="minorHAnsi"/>
          <w:lang w:eastAsia="en-GB"/>
        </w:rPr>
      </w:pPr>
      <w:r w:rsidRPr="0026156D">
        <w:rPr>
          <w:rFonts w:eastAsia="Times New Roman" w:cstheme="minorHAnsi"/>
          <w:lang w:eastAsia="en-GB"/>
        </w:rPr>
        <w:t>Danesmoor Group is a market leading distributor of kitchen and bedroom components – proudly supplying the UK KBB industry for over 110 years. At PWS Paint Finishing, we’re committed to continually improving our proposition. Our mix of fully automated and hand-sprayed paint-to-order (PTO) service offers an extensive colour palette and a superior quality and finish for all paint-to-order products across our comprehensive kitchen component portfolio.</w:t>
      </w:r>
    </w:p>
    <w:p w14:paraId="66483E3B" w14:textId="77777777" w:rsidR="0026156D" w:rsidRPr="0026156D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26156D">
        <w:rPr>
          <w:rFonts w:eastAsia="Times New Roman" w:cstheme="minorHAnsi"/>
          <w:b/>
          <w:bCs/>
          <w:lang w:eastAsia="en-GB"/>
        </w:rPr>
        <w:t>Overview</w:t>
      </w:r>
    </w:p>
    <w:p w14:paraId="1515043D" w14:textId="20569BEE" w:rsidR="00072459" w:rsidRDefault="00072459" w:rsidP="00072459">
      <w:pPr>
        <w:pStyle w:val="Footer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The successful candidate will take</w:t>
      </w:r>
      <w:r w:rsidRPr="00301D77">
        <w:rPr>
          <w:rFonts w:cstheme="minorHAnsi"/>
          <w:bCs/>
        </w:rPr>
        <w:t xml:space="preserve"> </w:t>
      </w:r>
      <w:r w:rsidRPr="001F76D5">
        <w:rPr>
          <w:rFonts w:cstheme="minorHAnsi"/>
          <w:bCs/>
        </w:rPr>
        <w:t>responsib</w:t>
      </w:r>
      <w:r>
        <w:rPr>
          <w:rFonts w:cstheme="minorHAnsi"/>
          <w:bCs/>
        </w:rPr>
        <w:t>ility</w:t>
      </w:r>
      <w:r w:rsidRPr="001F76D5">
        <w:rPr>
          <w:rFonts w:cstheme="minorHAnsi"/>
          <w:bCs/>
        </w:rPr>
        <w:t xml:space="preserve"> for efficiently processing customer orders received through our </w:t>
      </w:r>
      <w:r>
        <w:rPr>
          <w:rFonts w:cstheme="minorHAnsi"/>
          <w:bCs/>
        </w:rPr>
        <w:t>electronic ordering</w:t>
      </w:r>
      <w:r w:rsidRPr="001F76D5">
        <w:rPr>
          <w:rFonts w:cstheme="minorHAnsi"/>
          <w:bCs/>
        </w:rPr>
        <w:t xml:space="preserve"> system and manual input. This role requires a strong focus on order accuracy, and ensuring timely delivery, all while upholding our commitment to exceptional customer service.</w:t>
      </w:r>
    </w:p>
    <w:p w14:paraId="23D30F10" w14:textId="77777777" w:rsidR="00CF6F10" w:rsidRDefault="00CF6F10" w:rsidP="0026156D">
      <w:pPr>
        <w:rPr>
          <w:rFonts w:eastAsia="Times New Roman" w:cstheme="minorHAnsi"/>
          <w:b/>
          <w:bCs/>
          <w:lang w:eastAsia="en-GB"/>
        </w:rPr>
      </w:pPr>
    </w:p>
    <w:p w14:paraId="13FEE49A" w14:textId="1858DAEA" w:rsidR="0026156D" w:rsidRPr="0026156D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26156D">
        <w:rPr>
          <w:rFonts w:eastAsia="Times New Roman" w:cstheme="minorHAnsi"/>
          <w:b/>
          <w:bCs/>
          <w:lang w:eastAsia="en-GB"/>
        </w:rPr>
        <w:t>Main Responsibilities:</w:t>
      </w:r>
    </w:p>
    <w:p w14:paraId="522526E1" w14:textId="77777777" w:rsidR="00072459" w:rsidRDefault="00072459" w:rsidP="0007245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b/>
          <w:bCs/>
        </w:rPr>
      </w:pPr>
      <w:r w:rsidRPr="001F76D5">
        <w:rPr>
          <w:rFonts w:cstheme="minorHAnsi"/>
          <w:b/>
          <w:bCs/>
        </w:rPr>
        <w:t>Order Processing</w:t>
      </w:r>
    </w:p>
    <w:p w14:paraId="76515649" w14:textId="77777777" w:rsidR="00072459" w:rsidRDefault="00072459" w:rsidP="00072459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</w:rPr>
      </w:pPr>
      <w:r w:rsidRPr="001F76D5">
        <w:rPr>
          <w:rFonts w:cstheme="minorHAnsi"/>
        </w:rPr>
        <w:t>Receive and process customer orders promptly through EQX and manual input systems</w:t>
      </w:r>
    </w:p>
    <w:p w14:paraId="2968127A" w14:textId="77777777" w:rsidR="00072459" w:rsidRDefault="00072459" w:rsidP="00072459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</w:rPr>
      </w:pPr>
      <w:r w:rsidRPr="001F76D5">
        <w:rPr>
          <w:rFonts w:cstheme="minorHAnsi"/>
        </w:rPr>
        <w:t>Review orders for accuracy, ensuring all necessary information is captured before securing customer sign-off</w:t>
      </w:r>
    </w:p>
    <w:p w14:paraId="189991CA" w14:textId="77777777" w:rsidR="00072459" w:rsidRPr="003E1ED8" w:rsidRDefault="00072459" w:rsidP="00072459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</w:rPr>
      </w:pPr>
      <w:r w:rsidRPr="003E1ED8">
        <w:rPr>
          <w:rFonts w:cstheme="minorHAnsi"/>
        </w:rPr>
        <w:t>Release orders into manufacturing after verification and approval</w:t>
      </w:r>
    </w:p>
    <w:p w14:paraId="567AA017" w14:textId="77777777" w:rsidR="00072459" w:rsidRDefault="00072459" w:rsidP="0007245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b/>
          <w:bCs/>
        </w:rPr>
      </w:pPr>
      <w:r w:rsidRPr="001F76D5">
        <w:rPr>
          <w:rFonts w:cstheme="minorHAnsi"/>
          <w:b/>
          <w:bCs/>
        </w:rPr>
        <w:t>Customer Liaison</w:t>
      </w:r>
    </w:p>
    <w:p w14:paraId="395C648D" w14:textId="77777777" w:rsidR="00072459" w:rsidRDefault="00072459" w:rsidP="00072459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</w:rPr>
      </w:pPr>
      <w:r w:rsidRPr="001F76D5">
        <w:rPr>
          <w:rFonts w:cstheme="minorHAnsi"/>
        </w:rPr>
        <w:t>Ensure all orders and communications are documented correctly and up to date within our systems</w:t>
      </w:r>
    </w:p>
    <w:p w14:paraId="288A5907" w14:textId="77777777" w:rsidR="00072459" w:rsidRDefault="00072459" w:rsidP="0007245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b/>
          <w:bCs/>
        </w:rPr>
      </w:pPr>
      <w:r w:rsidRPr="001F76D5">
        <w:rPr>
          <w:rFonts w:cstheme="minorHAnsi"/>
          <w:b/>
          <w:bCs/>
        </w:rPr>
        <w:t>Issue Resolution</w:t>
      </w:r>
    </w:p>
    <w:p w14:paraId="5E863948" w14:textId="77777777" w:rsidR="00072459" w:rsidRDefault="00072459" w:rsidP="00072459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</w:rPr>
      </w:pPr>
      <w:r w:rsidRPr="001F76D5">
        <w:rPr>
          <w:rFonts w:cstheme="minorHAnsi"/>
        </w:rPr>
        <w:t>Maintain a proactive approach to problem-solving, ensuring that customer needs are met to support business objectives</w:t>
      </w:r>
    </w:p>
    <w:p w14:paraId="39134F75" w14:textId="77777777" w:rsidR="00DD6B0D" w:rsidRDefault="00DD6B0D" w:rsidP="00DD6B0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440"/>
        <w:contextualSpacing w:val="0"/>
        <w:textAlignment w:val="baseline"/>
        <w:rPr>
          <w:rFonts w:cstheme="minorHAnsi"/>
        </w:rPr>
      </w:pPr>
    </w:p>
    <w:p w14:paraId="11E58CB3" w14:textId="77777777" w:rsidR="0026156D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D7635A">
        <w:rPr>
          <w:rFonts w:eastAsia="Times New Roman" w:cstheme="minorHAnsi"/>
          <w:b/>
          <w:bCs/>
          <w:lang w:eastAsia="en-GB"/>
        </w:rPr>
        <w:t xml:space="preserve">Essential Requirements </w:t>
      </w:r>
    </w:p>
    <w:p w14:paraId="632331CF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Previous experience in order processing or sales support, preferably within a manufacturing or retail environment</w:t>
      </w:r>
    </w:p>
    <w:p w14:paraId="1DB311D7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Proficiency in data entry and usage of ERP systems</w:t>
      </w:r>
    </w:p>
    <w:p w14:paraId="6BFB0984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Demonstrates a positive ‘can do’ attitude</w:t>
      </w:r>
    </w:p>
    <w:p w14:paraId="770E541F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 xml:space="preserve">Has a calm and measured approach </w:t>
      </w:r>
    </w:p>
    <w:p w14:paraId="68E2A0C6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Open-minded approach to learning and development</w:t>
      </w:r>
    </w:p>
    <w:p w14:paraId="40610D05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Strong attention to detail with the ability to multitask and prioritise work effectively</w:t>
      </w:r>
    </w:p>
    <w:p w14:paraId="3261C2FD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Excellent communication and interpersonal skills, capable of building rapport with internal teams</w:t>
      </w:r>
    </w:p>
    <w:p w14:paraId="6BF56CBF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Problem-solving mindset with a commitment to customer satisfaction and strong time management skills</w:t>
      </w:r>
    </w:p>
    <w:p w14:paraId="70B78234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 xml:space="preserve">Eager to deliver solutions to the customer </w:t>
      </w:r>
    </w:p>
    <w:p w14:paraId="19F20414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Proficient in Microsoft Office Suite (Word, Excel, Outlook)</w:t>
      </w:r>
    </w:p>
    <w:p w14:paraId="64CBECCA" w14:textId="77777777" w:rsidR="00DD6B0D" w:rsidRDefault="00DD6B0D" w:rsidP="00DD6B0D">
      <w:p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•</w:t>
      </w:r>
      <w:r w:rsidRPr="00DD6B0D">
        <w:rPr>
          <w:rFonts w:eastAsia="Times New Roman" w:cstheme="minorHAnsi"/>
          <w:lang w:eastAsia="en-GB"/>
        </w:rPr>
        <w:tab/>
        <w:t>Able to organise data and maintain database records</w:t>
      </w:r>
    </w:p>
    <w:p w14:paraId="233655DF" w14:textId="2D099CAA" w:rsidR="00DD6B0D" w:rsidRPr="00DD6B0D" w:rsidRDefault="00DD6B0D" w:rsidP="00DD6B0D">
      <w:pPr>
        <w:pStyle w:val="ListParagraph"/>
        <w:numPr>
          <w:ilvl w:val="0"/>
          <w:numId w:val="32"/>
        </w:numPr>
        <w:spacing w:after="0"/>
        <w:ind w:left="851" w:hanging="425"/>
        <w:rPr>
          <w:rFonts w:eastAsia="Times New Roman" w:cstheme="minorHAnsi"/>
          <w:lang w:eastAsia="en-GB"/>
        </w:rPr>
      </w:pPr>
      <w:r w:rsidRPr="00DD6B0D">
        <w:rPr>
          <w:rFonts w:eastAsia="Times New Roman" w:cstheme="minorHAnsi"/>
          <w:lang w:eastAsia="en-GB"/>
        </w:rPr>
        <w:t>Resilient, driven and adaptable</w:t>
      </w:r>
    </w:p>
    <w:p w14:paraId="478B20DB" w14:textId="77777777" w:rsidR="00C21209" w:rsidRDefault="00C21209" w:rsidP="0026156D">
      <w:pPr>
        <w:rPr>
          <w:rFonts w:eastAsia="Times New Roman" w:cstheme="minorHAnsi"/>
          <w:b/>
          <w:bCs/>
          <w:lang w:eastAsia="en-GB"/>
        </w:rPr>
      </w:pPr>
    </w:p>
    <w:p w14:paraId="0870739D" w14:textId="1BC74ABE" w:rsidR="0026156D" w:rsidRPr="00D7635A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D7635A">
        <w:rPr>
          <w:rFonts w:eastAsia="Times New Roman" w:cstheme="minorHAnsi"/>
          <w:b/>
          <w:bCs/>
          <w:lang w:eastAsia="en-GB"/>
        </w:rPr>
        <w:t>Desirable Requirements</w:t>
      </w:r>
    </w:p>
    <w:p w14:paraId="5D100ACD" w14:textId="43E485CF" w:rsidR="0026156D" w:rsidRPr="00D7635A" w:rsidRDefault="00DD6B0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>
        <w:rPr>
          <w:rFonts w:cstheme="minorHAnsi"/>
        </w:rPr>
        <w:t>Previous experience of Complete kitchens is desirable but not essential as training will be provided</w:t>
      </w:r>
    </w:p>
    <w:sectPr w:rsidR="0026156D" w:rsidRPr="00D7635A" w:rsidSect="00CF6F10">
      <w:headerReference w:type="default" r:id="rId7"/>
      <w:pgSz w:w="11906" w:h="16838"/>
      <w:pgMar w:top="22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777C" w14:textId="77777777" w:rsidR="003F5E0A" w:rsidRDefault="003F5E0A" w:rsidP="00A70A1D">
      <w:pPr>
        <w:spacing w:after="0" w:line="240" w:lineRule="auto"/>
      </w:pPr>
      <w:r>
        <w:separator/>
      </w:r>
    </w:p>
  </w:endnote>
  <w:endnote w:type="continuationSeparator" w:id="0">
    <w:p w14:paraId="798182B1" w14:textId="77777777" w:rsidR="003F5E0A" w:rsidRDefault="003F5E0A" w:rsidP="00A7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E2D8" w14:textId="77777777" w:rsidR="003F5E0A" w:rsidRDefault="003F5E0A" w:rsidP="00A70A1D">
      <w:pPr>
        <w:spacing w:after="0" w:line="240" w:lineRule="auto"/>
      </w:pPr>
      <w:r>
        <w:separator/>
      </w:r>
    </w:p>
  </w:footnote>
  <w:footnote w:type="continuationSeparator" w:id="0">
    <w:p w14:paraId="2623CA9E" w14:textId="77777777" w:rsidR="003F5E0A" w:rsidRDefault="003F5E0A" w:rsidP="00A7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1B81" w14:textId="4DC09AC7" w:rsidR="00557272" w:rsidRDefault="000F1D80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F6CEE16" wp14:editId="20F6A4C0">
          <wp:extent cx="1400175" cy="866775"/>
          <wp:effectExtent l="0" t="0" r="9525" b="9525"/>
          <wp:docPr id="193159155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5416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6AA"/>
    <w:multiLevelType w:val="hybridMultilevel"/>
    <w:tmpl w:val="DA54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2FB7"/>
    <w:multiLevelType w:val="hybridMultilevel"/>
    <w:tmpl w:val="485C5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4A4"/>
    <w:multiLevelType w:val="hybridMultilevel"/>
    <w:tmpl w:val="37D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31"/>
    <w:multiLevelType w:val="hybridMultilevel"/>
    <w:tmpl w:val="941C7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912"/>
    <w:multiLevelType w:val="multilevel"/>
    <w:tmpl w:val="8D6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22F90"/>
    <w:multiLevelType w:val="hybridMultilevel"/>
    <w:tmpl w:val="E6501712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53A1"/>
    <w:multiLevelType w:val="hybridMultilevel"/>
    <w:tmpl w:val="951CC22E"/>
    <w:lvl w:ilvl="0" w:tplc="0642546C">
      <w:start w:val="1"/>
      <w:numFmt w:val="decimal"/>
      <w:pStyle w:val="Aufzhlung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47FC"/>
    <w:multiLevelType w:val="hybridMultilevel"/>
    <w:tmpl w:val="AC7492F4"/>
    <w:lvl w:ilvl="0" w:tplc="08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30951"/>
    <w:multiLevelType w:val="hybridMultilevel"/>
    <w:tmpl w:val="357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6F57"/>
    <w:multiLevelType w:val="hybridMultilevel"/>
    <w:tmpl w:val="180E2896"/>
    <w:lvl w:ilvl="0" w:tplc="F07C8C5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77B2"/>
    <w:multiLevelType w:val="hybridMultilevel"/>
    <w:tmpl w:val="F1387BBC"/>
    <w:lvl w:ilvl="0" w:tplc="1C44A250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DADD9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B7C2F"/>
    <w:multiLevelType w:val="multilevel"/>
    <w:tmpl w:val="FD22A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080" w:firstLine="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9186E"/>
    <w:multiLevelType w:val="singleLevel"/>
    <w:tmpl w:val="A8E4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FD5882"/>
    <w:multiLevelType w:val="hybridMultilevel"/>
    <w:tmpl w:val="E49E384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A2DE6"/>
    <w:multiLevelType w:val="hybridMultilevel"/>
    <w:tmpl w:val="142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A628C"/>
    <w:multiLevelType w:val="multilevel"/>
    <w:tmpl w:val="CC928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55D3958"/>
    <w:multiLevelType w:val="hybridMultilevel"/>
    <w:tmpl w:val="C346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74AE"/>
    <w:multiLevelType w:val="hybridMultilevel"/>
    <w:tmpl w:val="F0966A0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D88"/>
    <w:multiLevelType w:val="hybridMultilevel"/>
    <w:tmpl w:val="7AFC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27C33"/>
    <w:multiLevelType w:val="multilevel"/>
    <w:tmpl w:val="04E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F797A"/>
    <w:multiLevelType w:val="hybridMultilevel"/>
    <w:tmpl w:val="3A3EB5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A5DA6"/>
    <w:multiLevelType w:val="hybridMultilevel"/>
    <w:tmpl w:val="62B8999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531FA"/>
    <w:multiLevelType w:val="hybridMultilevel"/>
    <w:tmpl w:val="0A6C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65A9C"/>
    <w:multiLevelType w:val="hybridMultilevel"/>
    <w:tmpl w:val="C45C7332"/>
    <w:lvl w:ilvl="0" w:tplc="8932E2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D4B44"/>
    <w:multiLevelType w:val="hybridMultilevel"/>
    <w:tmpl w:val="597A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919BD"/>
    <w:multiLevelType w:val="multilevel"/>
    <w:tmpl w:val="87728918"/>
    <w:lvl w:ilvl="0">
      <w:start w:val="1"/>
      <w:numFmt w:val="bullet"/>
      <w:lvlText w:val=""/>
      <w:lvlJc w:val="left"/>
      <w:pPr>
        <w:tabs>
          <w:tab w:val="num" w:pos="1854"/>
        </w:tabs>
        <w:ind w:left="1134" w:firstLine="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F805B4F"/>
    <w:multiLevelType w:val="hybridMultilevel"/>
    <w:tmpl w:val="45D8CF14"/>
    <w:lvl w:ilvl="0" w:tplc="F07C8C54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8E5252"/>
    <w:multiLevelType w:val="hybridMultilevel"/>
    <w:tmpl w:val="1A20B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44BA8"/>
    <w:multiLevelType w:val="hybridMultilevel"/>
    <w:tmpl w:val="63F4186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31E5F"/>
    <w:multiLevelType w:val="hybridMultilevel"/>
    <w:tmpl w:val="C88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3258F"/>
    <w:multiLevelType w:val="hybridMultilevel"/>
    <w:tmpl w:val="C7AC973E"/>
    <w:lvl w:ilvl="0" w:tplc="27A8BCA8">
      <w:start w:val="1"/>
      <w:numFmt w:val="bullet"/>
      <w:pStyle w:val="Aufzhlung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D6085"/>
    <w:multiLevelType w:val="hybridMultilevel"/>
    <w:tmpl w:val="1E5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17740">
    <w:abstractNumId w:val="18"/>
  </w:num>
  <w:num w:numId="2" w16cid:durableId="2146191685">
    <w:abstractNumId w:val="21"/>
  </w:num>
  <w:num w:numId="3" w16cid:durableId="66223024">
    <w:abstractNumId w:val="13"/>
  </w:num>
  <w:num w:numId="4" w16cid:durableId="68617919">
    <w:abstractNumId w:val="5"/>
  </w:num>
  <w:num w:numId="5" w16cid:durableId="1742828621">
    <w:abstractNumId w:val="17"/>
  </w:num>
  <w:num w:numId="6" w16cid:durableId="985167328">
    <w:abstractNumId w:val="28"/>
  </w:num>
  <w:num w:numId="7" w16cid:durableId="1268467191">
    <w:abstractNumId w:val="10"/>
  </w:num>
  <w:num w:numId="8" w16cid:durableId="1440296919">
    <w:abstractNumId w:val="16"/>
  </w:num>
  <w:num w:numId="9" w16cid:durableId="1191838691">
    <w:abstractNumId w:val="22"/>
  </w:num>
  <w:num w:numId="10" w16cid:durableId="1212840116">
    <w:abstractNumId w:val="6"/>
  </w:num>
  <w:num w:numId="11" w16cid:durableId="1613200953">
    <w:abstractNumId w:val="2"/>
  </w:num>
  <w:num w:numId="12" w16cid:durableId="2111729694">
    <w:abstractNumId w:val="31"/>
  </w:num>
  <w:num w:numId="13" w16cid:durableId="1741561550">
    <w:abstractNumId w:val="24"/>
  </w:num>
  <w:num w:numId="14" w16cid:durableId="1345786171">
    <w:abstractNumId w:val="7"/>
  </w:num>
  <w:num w:numId="15" w16cid:durableId="1188831626">
    <w:abstractNumId w:val="29"/>
  </w:num>
  <w:num w:numId="16" w16cid:durableId="2041664426">
    <w:abstractNumId w:val="15"/>
  </w:num>
  <w:num w:numId="17" w16cid:durableId="977684675">
    <w:abstractNumId w:val="11"/>
  </w:num>
  <w:num w:numId="18" w16cid:durableId="1015574424">
    <w:abstractNumId w:val="25"/>
  </w:num>
  <w:num w:numId="19" w16cid:durableId="421731162">
    <w:abstractNumId w:val="20"/>
  </w:num>
  <w:num w:numId="20" w16cid:durableId="239415633">
    <w:abstractNumId w:val="27"/>
  </w:num>
  <w:num w:numId="21" w16cid:durableId="523061416">
    <w:abstractNumId w:val="12"/>
  </w:num>
  <w:num w:numId="22" w16cid:durableId="365108751">
    <w:abstractNumId w:val="23"/>
  </w:num>
  <w:num w:numId="23" w16cid:durableId="1209411980">
    <w:abstractNumId w:val="14"/>
  </w:num>
  <w:num w:numId="24" w16cid:durableId="1080131369">
    <w:abstractNumId w:val="30"/>
  </w:num>
  <w:num w:numId="25" w16cid:durableId="68118002">
    <w:abstractNumId w:val="4"/>
  </w:num>
  <w:num w:numId="26" w16cid:durableId="506215918">
    <w:abstractNumId w:val="19"/>
  </w:num>
  <w:num w:numId="27" w16cid:durableId="1270621336">
    <w:abstractNumId w:val="3"/>
  </w:num>
  <w:num w:numId="28" w16cid:durableId="455173937">
    <w:abstractNumId w:val="0"/>
  </w:num>
  <w:num w:numId="29" w16cid:durableId="1736004934">
    <w:abstractNumId w:val="8"/>
  </w:num>
  <w:num w:numId="30" w16cid:durableId="865365529">
    <w:abstractNumId w:val="9"/>
  </w:num>
  <w:num w:numId="31" w16cid:durableId="701169696">
    <w:abstractNumId w:val="26"/>
  </w:num>
  <w:num w:numId="32" w16cid:durableId="93077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46"/>
    <w:rsid w:val="00000C57"/>
    <w:rsid w:val="00024B65"/>
    <w:rsid w:val="000620AF"/>
    <w:rsid w:val="00072459"/>
    <w:rsid w:val="000969A5"/>
    <w:rsid w:val="000A33D7"/>
    <w:rsid w:val="000C0774"/>
    <w:rsid w:val="000F1D80"/>
    <w:rsid w:val="000F6C88"/>
    <w:rsid w:val="0014425F"/>
    <w:rsid w:val="00171468"/>
    <w:rsid w:val="00174C2D"/>
    <w:rsid w:val="001A06BC"/>
    <w:rsid w:val="001A0794"/>
    <w:rsid w:val="001C653C"/>
    <w:rsid w:val="001C725B"/>
    <w:rsid w:val="00216511"/>
    <w:rsid w:val="00252146"/>
    <w:rsid w:val="0026156D"/>
    <w:rsid w:val="00291788"/>
    <w:rsid w:val="00292BDE"/>
    <w:rsid w:val="002C261B"/>
    <w:rsid w:val="002C67BF"/>
    <w:rsid w:val="00313447"/>
    <w:rsid w:val="003265A0"/>
    <w:rsid w:val="00347E85"/>
    <w:rsid w:val="00365438"/>
    <w:rsid w:val="00374DEA"/>
    <w:rsid w:val="003B2E4D"/>
    <w:rsid w:val="003F5E0A"/>
    <w:rsid w:val="003F7DD1"/>
    <w:rsid w:val="00407500"/>
    <w:rsid w:val="00440B19"/>
    <w:rsid w:val="00441364"/>
    <w:rsid w:val="004B4C5F"/>
    <w:rsid w:val="00557272"/>
    <w:rsid w:val="005618D3"/>
    <w:rsid w:val="005939FA"/>
    <w:rsid w:val="0059681E"/>
    <w:rsid w:val="005A026B"/>
    <w:rsid w:val="005B4B58"/>
    <w:rsid w:val="0060147D"/>
    <w:rsid w:val="00606201"/>
    <w:rsid w:val="006119BB"/>
    <w:rsid w:val="00624F79"/>
    <w:rsid w:val="00635CB0"/>
    <w:rsid w:val="006535C2"/>
    <w:rsid w:val="00653A29"/>
    <w:rsid w:val="0066082E"/>
    <w:rsid w:val="006934FF"/>
    <w:rsid w:val="006F2E3C"/>
    <w:rsid w:val="00722F4E"/>
    <w:rsid w:val="007251A5"/>
    <w:rsid w:val="00736048"/>
    <w:rsid w:val="00750DF6"/>
    <w:rsid w:val="00751718"/>
    <w:rsid w:val="00771BA7"/>
    <w:rsid w:val="0078412B"/>
    <w:rsid w:val="00787E23"/>
    <w:rsid w:val="007B7298"/>
    <w:rsid w:val="007C2152"/>
    <w:rsid w:val="00812BD1"/>
    <w:rsid w:val="008500B0"/>
    <w:rsid w:val="0086180A"/>
    <w:rsid w:val="00877C8B"/>
    <w:rsid w:val="0093155A"/>
    <w:rsid w:val="0094122A"/>
    <w:rsid w:val="009563CB"/>
    <w:rsid w:val="00982547"/>
    <w:rsid w:val="009E4361"/>
    <w:rsid w:val="00A2770E"/>
    <w:rsid w:val="00A63BEF"/>
    <w:rsid w:val="00A70A1D"/>
    <w:rsid w:val="00A96AC2"/>
    <w:rsid w:val="00AB5D24"/>
    <w:rsid w:val="00AB5E16"/>
    <w:rsid w:val="00AD0A21"/>
    <w:rsid w:val="00AD33DB"/>
    <w:rsid w:val="00AE2978"/>
    <w:rsid w:val="00AF6E36"/>
    <w:rsid w:val="00B111B1"/>
    <w:rsid w:val="00B25E6B"/>
    <w:rsid w:val="00B26E74"/>
    <w:rsid w:val="00B3370A"/>
    <w:rsid w:val="00B63886"/>
    <w:rsid w:val="00B91DBD"/>
    <w:rsid w:val="00B92B0D"/>
    <w:rsid w:val="00C06727"/>
    <w:rsid w:val="00C125EC"/>
    <w:rsid w:val="00C21209"/>
    <w:rsid w:val="00C50833"/>
    <w:rsid w:val="00C52CC5"/>
    <w:rsid w:val="00C93A15"/>
    <w:rsid w:val="00CD1C63"/>
    <w:rsid w:val="00CF6F10"/>
    <w:rsid w:val="00D25F34"/>
    <w:rsid w:val="00D348AD"/>
    <w:rsid w:val="00D7635A"/>
    <w:rsid w:val="00D85D9B"/>
    <w:rsid w:val="00DD6B0D"/>
    <w:rsid w:val="00DF5D92"/>
    <w:rsid w:val="00E148CC"/>
    <w:rsid w:val="00E24DE7"/>
    <w:rsid w:val="00E82290"/>
    <w:rsid w:val="00EA0537"/>
    <w:rsid w:val="00EB060E"/>
    <w:rsid w:val="00EB0D39"/>
    <w:rsid w:val="00EB350B"/>
    <w:rsid w:val="00EF7510"/>
    <w:rsid w:val="00F02443"/>
    <w:rsid w:val="00F06EB5"/>
    <w:rsid w:val="00F07D38"/>
    <w:rsid w:val="00F548EF"/>
    <w:rsid w:val="00FD39EC"/>
    <w:rsid w:val="00FD62AA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4D337A"/>
  <w15:chartTrackingRefBased/>
  <w15:docId w15:val="{C630D1B0-676B-4E5C-96BA-C47EA07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5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2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11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2">
    <w:name w:val="A2"/>
    <w:uiPriority w:val="99"/>
    <w:rsid w:val="00A2770E"/>
    <w:rPr>
      <w:rFonts w:cs="Open Sans"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72"/>
  </w:style>
  <w:style w:type="paragraph" w:styleId="Footer">
    <w:name w:val="footer"/>
    <w:basedOn w:val="Normal"/>
    <w:link w:val="FooterChar"/>
    <w:uiPriority w:val="99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72"/>
  </w:style>
  <w:style w:type="paragraph" w:customStyle="1" w:styleId="AufzhlungNumbers">
    <w:name w:val="Aufzählung Numbers"/>
    <w:basedOn w:val="Normal"/>
    <w:qFormat/>
    <w:rsid w:val="00FD39EC"/>
    <w:pPr>
      <w:numPr>
        <w:numId w:val="10"/>
      </w:numPr>
      <w:spacing w:after="0" w:line="240" w:lineRule="auto"/>
    </w:pPr>
    <w:rPr>
      <w:rFonts w:ascii="Arial" w:eastAsia="Arial" w:hAnsi="Arial" w:cs="Arial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5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5171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87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87E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7E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E23"/>
  </w:style>
  <w:style w:type="paragraph" w:customStyle="1" w:styleId="Default">
    <w:name w:val="Default"/>
    <w:rsid w:val="00AE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ufzhlungText">
    <w:name w:val="Aufzählung Text"/>
    <w:basedOn w:val="Normal"/>
    <w:link w:val="AufzhlungTextChar"/>
    <w:qFormat/>
    <w:rsid w:val="00AE2978"/>
    <w:pPr>
      <w:numPr>
        <w:numId w:val="24"/>
      </w:numPr>
      <w:spacing w:after="0" w:line="240" w:lineRule="auto"/>
    </w:pPr>
    <w:rPr>
      <w:rFonts w:ascii="Arial" w:eastAsia="Times New Roman" w:hAnsi="Arial" w:cs="Arial"/>
      <w:color w:val="000000"/>
      <w:lang w:eastAsia="en-GB"/>
    </w:rPr>
  </w:style>
  <w:style w:type="character" w:customStyle="1" w:styleId="AufzhlungTextChar">
    <w:name w:val="Aufzählung Text Char"/>
    <w:basedOn w:val="DefaultParagraphFont"/>
    <w:link w:val="AufzhlungText"/>
    <w:rsid w:val="00AE2978"/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 Snacks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Evans</dc:creator>
  <cp:keywords/>
  <dc:description/>
  <cp:lastModifiedBy>Suzie O'Connor</cp:lastModifiedBy>
  <cp:revision>5</cp:revision>
  <dcterms:created xsi:type="dcterms:W3CDTF">2025-04-02T12:55:00Z</dcterms:created>
  <dcterms:modified xsi:type="dcterms:W3CDTF">2025-04-02T13:05:00Z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154282-20aa-49ad-8637-e9b4c9019bd1_Enabled">
    <vt:lpwstr>True</vt:lpwstr>
  </property>
  <property fmtid="{D5CDD505-2E9C-101B-9397-08002B2CF9AE}" pid="3" name="MSIP_Label_7d154282-20aa-49ad-8637-e9b4c9019bd1_SiteId">
    <vt:lpwstr>770c8619-ed01-4f02-84c5-2d8ea3da5d94</vt:lpwstr>
  </property>
  <property fmtid="{D5CDD505-2E9C-101B-9397-08002B2CF9AE}" pid="4" name="MSIP_Label_7d154282-20aa-49ad-8637-e9b4c9019bd1_Owner">
    <vt:lpwstr>lee.appleby@metsagroup.com</vt:lpwstr>
  </property>
  <property fmtid="{D5CDD505-2E9C-101B-9397-08002B2CF9AE}" pid="5" name="MSIP_Label_7d154282-20aa-49ad-8637-e9b4c9019bd1_SetDate">
    <vt:lpwstr>2020-01-03T11:17:19.5508643Z</vt:lpwstr>
  </property>
  <property fmtid="{D5CDD505-2E9C-101B-9397-08002B2CF9AE}" pid="6" name="MSIP_Label_7d154282-20aa-49ad-8637-e9b4c9019bd1_Name">
    <vt:lpwstr>Confidential</vt:lpwstr>
  </property>
  <property fmtid="{D5CDD505-2E9C-101B-9397-08002B2CF9AE}" pid="7" name="MSIP_Label_7d154282-20aa-49ad-8637-e9b4c9019bd1_Application">
    <vt:lpwstr>Microsoft Azure Information Protection</vt:lpwstr>
  </property>
  <property fmtid="{D5CDD505-2E9C-101B-9397-08002B2CF9AE}" pid="8" name="MSIP_Label_7d154282-20aa-49ad-8637-e9b4c9019bd1_Extended_MSFT_Method">
    <vt:lpwstr>Manual</vt:lpwstr>
  </property>
  <property fmtid="{D5CDD505-2E9C-101B-9397-08002B2CF9AE}" pid="9" name="Sensitivity">
    <vt:lpwstr>Confidential</vt:lpwstr>
  </property>
</Properties>
</file>